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FE8" w14:textId="0B706C56" w:rsidR="008E5A61" w:rsidRDefault="008E5A61" w:rsidP="008E5A61">
      <w:pPr>
        <w:pStyle w:val="AzureBodyText-12pt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F1C0055" wp14:editId="5EAF7034">
            <wp:extent cx="1952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8E5A61" w:rsidRPr="00A7596E" w14:paraId="158B77FB" w14:textId="77777777" w:rsidTr="004167E8">
        <w:trPr>
          <w:trHeight w:hRule="exact" w:val="284"/>
        </w:trPr>
        <w:tc>
          <w:tcPr>
            <w:tcW w:w="9890" w:type="dxa"/>
            <w:tcBorders>
              <w:top w:val="single" w:sz="18" w:space="0" w:color="003366"/>
            </w:tcBorders>
            <w:shd w:val="clear" w:color="auto" w:fill="auto"/>
          </w:tcPr>
          <w:p w14:paraId="42E2E582" w14:textId="77777777" w:rsidR="008E5A61" w:rsidRPr="00A7596E" w:rsidRDefault="008E5A61" w:rsidP="004167E8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2CE033E4" w14:textId="728406DF" w:rsidR="00207F79" w:rsidRDefault="00207F79" w:rsidP="00207F79">
      <w:pPr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207F79">
        <w:rPr>
          <w:rFonts w:asciiTheme="minorHAnsi" w:hAnsiTheme="minorHAnsi" w:cstheme="minorHAnsi"/>
          <w:b/>
          <w:bCs/>
          <w:color w:val="002060"/>
          <w:sz w:val="40"/>
          <w:szCs w:val="40"/>
        </w:rPr>
        <w:t>Useful 1-1 Questions</w:t>
      </w:r>
    </w:p>
    <w:p w14:paraId="4E089012" w14:textId="77777777" w:rsidR="00207F79" w:rsidRPr="00207F79" w:rsidRDefault="00207F79" w:rsidP="00207F79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0336A1A" w14:textId="77777777" w:rsidR="00207F79" w:rsidRPr="00C54EE1" w:rsidRDefault="00207F79" w:rsidP="00207F79">
      <w:pPr>
        <w:pStyle w:val="Normhead"/>
        <w:pBdr>
          <w:bottom w:val="none" w:sz="0" w:space="0" w:color="auto"/>
        </w:pBdr>
        <w:jc w:val="both"/>
        <w:outlineLvl w:val="0"/>
        <w:rPr>
          <w:rFonts w:asciiTheme="minorHAnsi" w:hAnsiTheme="minorHAnsi"/>
          <w:sz w:val="24"/>
          <w:szCs w:val="24"/>
        </w:rPr>
      </w:pPr>
    </w:p>
    <w:tbl>
      <w:tblPr>
        <w:tblStyle w:val="PlainTable2"/>
        <w:tblW w:w="0" w:type="auto"/>
        <w:tblBorders>
          <w:top w:val="single" w:sz="4" w:space="0" w:color="002060"/>
          <w:bottom w:val="single" w:sz="4" w:space="0" w:color="00206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80"/>
      </w:tblGrid>
      <w:tr w:rsidR="00207F79" w:rsidRPr="00207F79" w14:paraId="1FC4DED7" w14:textId="77777777" w:rsidTr="001F2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bottom w:val="none" w:sz="0" w:space="0" w:color="auto"/>
            </w:tcBorders>
          </w:tcPr>
          <w:p w14:paraId="53CDF88B" w14:textId="77777777" w:rsidR="00207F79" w:rsidRPr="00207F79" w:rsidRDefault="00207F79" w:rsidP="00F343F5">
            <w:pPr>
              <w:pStyle w:val="Normhead"/>
              <w:pBdr>
                <w:bottom w:val="none" w:sz="0" w:space="0" w:color="auto"/>
              </w:pBdr>
              <w:spacing w:after="120"/>
              <w:jc w:val="both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  <w:tr w:rsidR="00207F79" w:rsidRPr="00207F79" w14:paraId="11DD06A6" w14:textId="77777777" w:rsidTr="001F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bottom w:val="none" w:sz="0" w:space="0" w:color="auto"/>
            </w:tcBorders>
          </w:tcPr>
          <w:p w14:paraId="5EA5989F" w14:textId="77777777" w:rsidR="00207F79" w:rsidRPr="00207F79" w:rsidRDefault="00207F79" w:rsidP="00F343F5">
            <w:pPr>
              <w:pStyle w:val="ListParagraph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3366"/>
                <w:kern w:val="24"/>
                <w:sz w:val="24"/>
                <w:szCs w:val="24"/>
              </w:rPr>
              <w:t>What is one thing you have accomplished since the last review that you are proud of?</w:t>
            </w: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70C0"/>
                <w:kern w:val="24"/>
                <w:sz w:val="24"/>
                <w:szCs w:val="24"/>
              </w:rPr>
              <w:t xml:space="preserve"> – a good ice breaker</w:t>
            </w:r>
          </w:p>
        </w:tc>
      </w:tr>
      <w:tr w:rsidR="00207F79" w:rsidRPr="00207F79" w14:paraId="38F9EE92" w14:textId="77777777" w:rsidTr="001F2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</w:tcPr>
          <w:p w14:paraId="6754BD95" w14:textId="77777777" w:rsidR="00207F79" w:rsidRPr="00207F79" w:rsidRDefault="00207F79" w:rsidP="00F343F5">
            <w:pPr>
              <w:pStyle w:val="ListParagraph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3366"/>
                <w:kern w:val="24"/>
                <w:sz w:val="24"/>
                <w:szCs w:val="24"/>
              </w:rPr>
              <w:t>What are you hoping to accomplish over the next quarter, six months and year?</w:t>
            </w: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70C0"/>
                <w:kern w:val="24"/>
                <w:sz w:val="24"/>
                <w:szCs w:val="24"/>
              </w:rPr>
              <w:t xml:space="preserve"> – so you can gauge what you feel the employee is capable of</w:t>
            </w:r>
          </w:p>
        </w:tc>
      </w:tr>
      <w:tr w:rsidR="00207F79" w:rsidRPr="00207F79" w14:paraId="715FB926" w14:textId="77777777" w:rsidTr="001F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bottom w:val="none" w:sz="0" w:space="0" w:color="auto"/>
            </w:tcBorders>
          </w:tcPr>
          <w:p w14:paraId="67423107" w14:textId="77777777" w:rsidR="00207F79" w:rsidRPr="00207F79" w:rsidRDefault="00207F79" w:rsidP="00F343F5">
            <w:pPr>
              <w:pStyle w:val="ListParagraph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3366"/>
                <w:kern w:val="24"/>
                <w:sz w:val="24"/>
                <w:szCs w:val="24"/>
              </w:rPr>
              <w:t>Do you have access to all the tools and/or resources you need to do your job? If you don’t, what are the roadblocks that are keeping you from getting those tools and/or resources?</w:t>
            </w: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70C0"/>
                <w:kern w:val="24"/>
                <w:sz w:val="24"/>
                <w:szCs w:val="24"/>
              </w:rPr>
              <w:t xml:space="preserve"> – management isn’t always aware when employees lack tools or resources</w:t>
            </w:r>
          </w:p>
        </w:tc>
      </w:tr>
      <w:tr w:rsidR="00207F79" w:rsidRPr="00207F79" w14:paraId="6CB39879" w14:textId="77777777" w:rsidTr="001F2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</w:tcPr>
          <w:p w14:paraId="004EDE52" w14:textId="77777777" w:rsidR="00207F79" w:rsidRPr="00207F79" w:rsidRDefault="00207F79" w:rsidP="00F343F5">
            <w:pPr>
              <w:pStyle w:val="ListParagraph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3366"/>
                <w:kern w:val="24"/>
                <w:sz w:val="24"/>
                <w:szCs w:val="24"/>
              </w:rPr>
              <w:t>How well do you and your team work together? What are the problems you are experiencing?</w:t>
            </w: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70C0"/>
                <w:kern w:val="24"/>
                <w:sz w:val="24"/>
                <w:szCs w:val="24"/>
              </w:rPr>
              <w:t xml:space="preserve"> – it’s important for management to be aware of problems within a team</w:t>
            </w:r>
          </w:p>
        </w:tc>
      </w:tr>
      <w:tr w:rsidR="00207F79" w:rsidRPr="00207F79" w14:paraId="6A896F65" w14:textId="77777777" w:rsidTr="001F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bottom w:val="none" w:sz="0" w:space="0" w:color="auto"/>
            </w:tcBorders>
          </w:tcPr>
          <w:p w14:paraId="40ED4C00" w14:textId="77777777" w:rsidR="00207F79" w:rsidRPr="00207F79" w:rsidRDefault="00207F79" w:rsidP="00F343F5">
            <w:pPr>
              <w:pStyle w:val="ListParagraph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2060"/>
                <w:kern w:val="24"/>
                <w:sz w:val="24"/>
                <w:szCs w:val="24"/>
              </w:rPr>
              <w:t>What is one area where you feel like you could improve at your job? Is there anything you feel like I could do to help you improve?</w:t>
            </w: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306BB4"/>
                <w:kern w:val="24"/>
                <w:sz w:val="24"/>
                <w:szCs w:val="24"/>
              </w:rPr>
              <w:t xml:space="preserve"> – to help you to help the employee get to where they want to be</w:t>
            </w:r>
          </w:p>
        </w:tc>
      </w:tr>
      <w:tr w:rsidR="00207F79" w:rsidRPr="00207F79" w14:paraId="0A833B17" w14:textId="77777777" w:rsidTr="001F2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</w:tcPr>
          <w:p w14:paraId="358355E6" w14:textId="77777777" w:rsidR="00207F79" w:rsidRPr="00207F79" w:rsidRDefault="00207F79" w:rsidP="00F343F5">
            <w:pPr>
              <w:pStyle w:val="ListParagraph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2060"/>
                <w:kern w:val="24"/>
                <w:sz w:val="24"/>
                <w:szCs w:val="24"/>
              </w:rPr>
              <w:t xml:space="preserve">What do you think the goals of our company are? What do you think the goals of your department are? </w:t>
            </w: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306BB4"/>
                <w:kern w:val="24"/>
                <w:sz w:val="24"/>
                <w:szCs w:val="24"/>
              </w:rPr>
              <w:t>– to ensure alignment with wider goals</w:t>
            </w:r>
          </w:p>
        </w:tc>
      </w:tr>
      <w:tr w:rsidR="00207F79" w:rsidRPr="00207F79" w14:paraId="7D4EAA7D" w14:textId="77777777" w:rsidTr="001F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bottom w:val="none" w:sz="0" w:space="0" w:color="auto"/>
            </w:tcBorders>
          </w:tcPr>
          <w:p w14:paraId="677E8F5C" w14:textId="77777777" w:rsidR="00207F79" w:rsidRPr="00207F79" w:rsidRDefault="00207F79" w:rsidP="00F343F5">
            <w:pPr>
              <w:pStyle w:val="ListParagraph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2060"/>
                <w:kern w:val="24"/>
                <w:sz w:val="24"/>
                <w:szCs w:val="24"/>
              </w:rPr>
              <w:t>How do you feel I have helped you in doing your job? How have I hindered your job performance, what could I do differently to get the most out of you?</w:t>
            </w: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306BB4"/>
                <w:kern w:val="24"/>
                <w:sz w:val="24"/>
                <w:szCs w:val="24"/>
              </w:rPr>
              <w:t xml:space="preserve"> – chances are management has both helped and hindered, so it can be useful to find out where</w:t>
            </w:r>
          </w:p>
        </w:tc>
      </w:tr>
      <w:tr w:rsidR="00207F79" w:rsidRPr="00207F79" w14:paraId="76B8ACF5" w14:textId="77777777" w:rsidTr="001F2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</w:tcPr>
          <w:p w14:paraId="4DEF7718" w14:textId="77777777" w:rsidR="00207F79" w:rsidRPr="00207F79" w:rsidRDefault="00207F79" w:rsidP="00F343F5">
            <w:pPr>
              <w:pStyle w:val="ListParagraph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002060"/>
                <w:kern w:val="24"/>
                <w:sz w:val="24"/>
                <w:szCs w:val="24"/>
              </w:rPr>
              <w:t xml:space="preserve">Do you have any concerns that you would like to bring up about your department, or the company? </w:t>
            </w:r>
            <w:r w:rsidRPr="00207F79">
              <w:rPr>
                <w:rFonts w:asciiTheme="minorHAnsi" w:eastAsiaTheme="minorEastAsia" w:hAnsiTheme="minorHAnsi" w:cs="Calibri"/>
                <w:b w:val="0"/>
                <w:bCs w:val="0"/>
                <w:color w:val="306BB4"/>
                <w:kern w:val="24"/>
                <w:sz w:val="24"/>
                <w:szCs w:val="24"/>
              </w:rPr>
              <w:t>– useful to end with in case concerns not arisen elsewhere</w:t>
            </w:r>
          </w:p>
        </w:tc>
      </w:tr>
    </w:tbl>
    <w:p w14:paraId="3095212A" w14:textId="77777777" w:rsidR="00207F79" w:rsidRPr="00C54EE1" w:rsidRDefault="00207F79" w:rsidP="00207F79">
      <w:pPr>
        <w:pStyle w:val="ListParagraph"/>
        <w:spacing w:after="120"/>
        <w:ind w:left="567"/>
        <w:jc w:val="both"/>
        <w:rPr>
          <w:rFonts w:asciiTheme="minorHAnsi" w:hAnsiTheme="minorHAnsi"/>
          <w:sz w:val="24"/>
          <w:szCs w:val="24"/>
        </w:rPr>
      </w:pPr>
    </w:p>
    <w:p w14:paraId="6426131C" w14:textId="77777777" w:rsidR="00207F79" w:rsidRPr="002A241E" w:rsidRDefault="00207F79" w:rsidP="00207F79">
      <w:pPr>
        <w:spacing w:after="120"/>
        <w:jc w:val="right"/>
        <w:rPr>
          <w:rFonts w:asciiTheme="minorHAnsi" w:hAnsiTheme="minorHAnsi"/>
          <w:b/>
          <w:color w:val="0070C0"/>
          <w:sz w:val="24"/>
          <w:szCs w:val="24"/>
        </w:rPr>
      </w:pPr>
      <w:r w:rsidRPr="002A241E">
        <w:rPr>
          <w:rFonts w:asciiTheme="minorHAnsi" w:eastAsiaTheme="minorEastAsia" w:hAnsiTheme="minorHAnsi" w:cs="Calibri"/>
          <w:b/>
          <w:color w:val="0070C0"/>
          <w:kern w:val="24"/>
          <w:sz w:val="24"/>
          <w:szCs w:val="24"/>
        </w:rPr>
        <w:t>Source: reviewsnap.com</w:t>
      </w:r>
    </w:p>
    <w:p w14:paraId="5E9D3202" w14:textId="45E0CB6D" w:rsidR="004B0B93" w:rsidRPr="004B0B93" w:rsidRDefault="004B0B93" w:rsidP="00207F79">
      <w:pPr>
        <w:pStyle w:val="Normhead"/>
        <w:pBdr>
          <w:bottom w:val="none" w:sz="0" w:space="0" w:color="auto"/>
        </w:pBdr>
        <w:jc w:val="left"/>
        <w:rPr>
          <w:rFonts w:asciiTheme="minorHAnsi" w:hAnsiTheme="minorHAnsi" w:cstheme="minorHAnsi"/>
        </w:rPr>
      </w:pPr>
    </w:p>
    <w:sectPr w:rsidR="004B0B93" w:rsidRPr="004B0B93">
      <w:footerReference w:type="default" r:id="rId8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999" w14:textId="77777777" w:rsidR="00907D77" w:rsidRDefault="00907D77">
      <w:r>
        <w:separator/>
      </w:r>
    </w:p>
  </w:endnote>
  <w:endnote w:type="continuationSeparator" w:id="0">
    <w:p w14:paraId="5098A2A2" w14:textId="77777777" w:rsidR="00907D77" w:rsidRDefault="009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BQ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C6A7" w14:textId="09FE3954" w:rsidR="00907D77" w:rsidRPr="00090D3A" w:rsidRDefault="00090D3A" w:rsidP="00090D3A">
    <w:pPr>
      <w:tabs>
        <w:tab w:val="right" w:pos="9890"/>
      </w:tabs>
      <w:rPr>
        <w:rFonts w:ascii="Calibri" w:hAnsi="Calibri" w:cs="Calibri"/>
        <w:sz w:val="22"/>
        <w:szCs w:val="22"/>
      </w:rPr>
    </w:pPr>
    <w:r w:rsidRPr="00A7596E">
      <w:rPr>
        <w:rFonts w:ascii="Calibri" w:hAnsi="Calibri" w:cs="Calibri"/>
        <w:noProof/>
        <w:sz w:val="22"/>
        <w:szCs w:val="22"/>
      </w:rPr>
      <w:drawing>
        <wp:inline distT="0" distB="0" distL="0" distR="0" wp14:anchorId="2FAD2FD3" wp14:editId="2210742E">
          <wp:extent cx="893445" cy="22352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96E">
      <w:rPr>
        <w:rFonts w:ascii="Calibri" w:hAnsi="Calibri" w:cs="Calibri"/>
        <w:sz w:val="22"/>
        <w:szCs w:val="22"/>
      </w:rPr>
      <w:tab/>
    </w:r>
    <w:r w:rsidRPr="00A7596E">
      <w:rPr>
        <w:rFonts w:ascii="Calibri" w:hAnsi="Calibri" w:cs="Calibri"/>
        <w:sz w:val="22"/>
        <w:szCs w:val="22"/>
      </w:rPr>
      <w:fldChar w:fldCharType="begin"/>
    </w:r>
    <w:r w:rsidRPr="00A7596E">
      <w:rPr>
        <w:rFonts w:ascii="Calibri" w:hAnsi="Calibri" w:cs="Calibri"/>
        <w:sz w:val="22"/>
        <w:szCs w:val="22"/>
      </w:rPr>
      <w:instrText xml:space="preserve"> PAGE </w:instrText>
    </w:r>
    <w:r w:rsidRPr="00A7596E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 w:rsidRPr="00A7596E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68F" w14:textId="77777777" w:rsidR="00907D77" w:rsidRDefault="00907D77">
      <w:r>
        <w:separator/>
      </w:r>
    </w:p>
  </w:footnote>
  <w:footnote w:type="continuationSeparator" w:id="0">
    <w:p w14:paraId="37F2F2FA" w14:textId="77777777" w:rsidR="00907D77" w:rsidRDefault="0090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B3BBF"/>
    <w:multiLevelType w:val="hybridMultilevel"/>
    <w:tmpl w:val="BC8CE35C"/>
    <w:lvl w:ilvl="0" w:tplc="15001F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3"/>
    <w:rsid w:val="00090D3A"/>
    <w:rsid w:val="001E6C0E"/>
    <w:rsid w:val="001F2BFA"/>
    <w:rsid w:val="00207F79"/>
    <w:rsid w:val="002A0AC5"/>
    <w:rsid w:val="002E4545"/>
    <w:rsid w:val="00466111"/>
    <w:rsid w:val="004B0B93"/>
    <w:rsid w:val="006B50E0"/>
    <w:rsid w:val="008E5A61"/>
    <w:rsid w:val="00907D77"/>
    <w:rsid w:val="00A50EC7"/>
    <w:rsid w:val="00DF4018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623CC89"/>
  <w15:chartTrackingRefBased/>
  <w15:docId w15:val="{CD24A8CF-D871-44FD-8650-899E5FC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rmenoBQ-Regular" w:hAnsi="BarmenoBQ-Regular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head">
    <w:name w:val="Normhead"/>
    <w:basedOn w:val="Normal"/>
    <w:pPr>
      <w:pBdr>
        <w:bottom w:val="single" w:sz="12" w:space="1" w:color="auto"/>
      </w:pBdr>
      <w:jc w:val="center"/>
    </w:pPr>
    <w:rPr>
      <w:rFonts w:ascii="Arial" w:hAnsi="Arial"/>
      <w:sz w:val="52"/>
    </w:rPr>
  </w:style>
  <w:style w:type="paragraph" w:customStyle="1" w:styleId="Normsub">
    <w:name w:val="Normsub"/>
    <w:basedOn w:val="Normal"/>
    <w:pPr>
      <w:spacing w:after="140"/>
    </w:pPr>
    <w:rPr>
      <w:rFonts w:ascii="Arial" w:hAnsi="Arial"/>
      <w:b/>
      <w:sz w:val="3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4B0B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B93"/>
    <w:rPr>
      <w:color w:val="0000FF"/>
      <w:u w:val="single"/>
    </w:rPr>
  </w:style>
  <w:style w:type="paragraph" w:customStyle="1" w:styleId="AzureBodyText-12pt">
    <w:name w:val="Azure_Body Text - 12pt"/>
    <w:basedOn w:val="Normal"/>
    <w:qFormat/>
    <w:rsid w:val="008E5A61"/>
    <w:pPr>
      <w:tabs>
        <w:tab w:val="left" w:pos="284"/>
      </w:tabs>
      <w:spacing w:after="240"/>
    </w:pPr>
    <w:rPr>
      <w:rFonts w:ascii="Calibri" w:hAnsi="Calibri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F79"/>
    <w:pPr>
      <w:ind w:left="720"/>
    </w:pPr>
  </w:style>
  <w:style w:type="table" w:styleId="TableGrid">
    <w:name w:val="Table Grid"/>
    <w:basedOn w:val="TableNormal"/>
    <w:uiPriority w:val="59"/>
    <w:rsid w:val="0020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07F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Jar</vt:lpstr>
    </vt:vector>
  </TitlesOfParts>
  <Company>R &amp; D Associates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Jar</dc:title>
  <dc:subject/>
  <dc:creator>Azure Consulting</dc:creator>
  <cp:keywords/>
  <cp:lastModifiedBy>Kathy Hall</cp:lastModifiedBy>
  <cp:revision>5</cp:revision>
  <cp:lastPrinted>2005-05-19T07:29:00Z</cp:lastPrinted>
  <dcterms:created xsi:type="dcterms:W3CDTF">2020-02-26T13:47:00Z</dcterms:created>
  <dcterms:modified xsi:type="dcterms:W3CDTF">2020-03-13T14:32:00Z</dcterms:modified>
</cp:coreProperties>
</file>